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7C" w:rsidRDefault="00C4057C" w:rsidP="00647ACF">
      <w:pPr>
        <w:rPr>
          <w:b/>
          <w:bCs/>
          <w:sz w:val="32"/>
          <w:szCs w:val="32"/>
        </w:rPr>
      </w:pPr>
    </w:p>
    <w:p w:rsidR="000C787B" w:rsidRDefault="004A777D" w:rsidP="00647ACF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4662822</wp:posOffset>
            </wp:positionH>
            <wp:positionV relativeFrom="paragraph">
              <wp:posOffset>77808</wp:posOffset>
            </wp:positionV>
            <wp:extent cx="1049730" cy="1533033"/>
            <wp:effectExtent l="19050" t="0" r="0" b="0"/>
            <wp:wrapNone/>
            <wp:docPr id="1" name="Imagen 1" descr="C:\Users\Kattyta\Desktop\DSCN2402_r1_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tyta\Desktop\DSCN2402_r1_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30" cy="153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ACF">
        <w:rPr>
          <w:b/>
          <w:bCs/>
          <w:sz w:val="32"/>
          <w:szCs w:val="32"/>
        </w:rPr>
        <w:t>ERASMO LAZCANO ORELLANA</w:t>
      </w:r>
      <w:r w:rsidR="00647ACF" w:rsidRPr="003C0F41">
        <w:rPr>
          <w:b/>
          <w:bCs/>
          <w:sz w:val="32"/>
          <w:szCs w:val="32"/>
        </w:rPr>
        <w:tab/>
      </w:r>
    </w:p>
    <w:p w:rsidR="00647ACF" w:rsidRPr="000C787B" w:rsidRDefault="00647ACF" w:rsidP="00647ACF">
      <w:pPr>
        <w:rPr>
          <w:b/>
          <w:bCs/>
          <w:sz w:val="32"/>
          <w:szCs w:val="32"/>
        </w:rPr>
      </w:pPr>
      <w:r>
        <w:t xml:space="preserve">ADMINISTRACION DE EMPRESAS </w:t>
      </w:r>
    </w:p>
    <w:p w:rsidR="00647ACF" w:rsidRDefault="00647ACF" w:rsidP="00647ACF">
      <w:pPr>
        <w:rPr>
          <w:b/>
          <w:bCs/>
        </w:rPr>
      </w:pPr>
    </w:p>
    <w:p w:rsidR="00647ACF" w:rsidRDefault="00647ACF" w:rsidP="00647ACF">
      <w:pPr>
        <w:jc w:val="right"/>
      </w:pPr>
    </w:p>
    <w:p w:rsidR="00647ACF" w:rsidRDefault="00647ACF" w:rsidP="00647ACF">
      <w:pPr>
        <w:jc w:val="right"/>
      </w:pPr>
    </w:p>
    <w:p w:rsidR="00647ACF" w:rsidRDefault="00647ACF" w:rsidP="00647ACF">
      <w:r>
        <w:tab/>
        <w:t>Fono: 99070316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7ACF" w:rsidRDefault="00647ACF" w:rsidP="00647ACF">
      <w:pPr>
        <w:rPr>
          <w:color w:val="000000"/>
        </w:rPr>
      </w:pPr>
      <w:r>
        <w:tab/>
        <w:t xml:space="preserve">E-mail: </w:t>
      </w:r>
      <w:hyperlink r:id="rId7" w:history="1">
        <w:r w:rsidRPr="00BE40EA">
          <w:rPr>
            <w:rStyle w:val="Hipervnculo"/>
          </w:rPr>
          <w:t>erasmo3022@gmail.com</w:t>
        </w:r>
      </w:hyperlink>
    </w:p>
    <w:p w:rsidR="00647ACF" w:rsidRDefault="00647ACF" w:rsidP="00647ACF">
      <w:pPr>
        <w:rPr>
          <w:color w:val="000000"/>
        </w:rPr>
      </w:pPr>
      <w:r>
        <w:rPr>
          <w:color w:val="000000"/>
        </w:rPr>
        <w:tab/>
        <w:t>Fecha Nacimiento: 04 de junio, 1985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647ACF" w:rsidRDefault="00647ACF" w:rsidP="00647ACF">
      <w:pPr>
        <w:rPr>
          <w:color w:val="000000"/>
        </w:rPr>
      </w:pPr>
      <w:r>
        <w:rPr>
          <w:color w:val="000000"/>
        </w:rPr>
        <w:tab/>
        <w:t>Cédula de Identidad: 15.059.179-1</w:t>
      </w:r>
    </w:p>
    <w:p w:rsidR="00647ACF" w:rsidRDefault="00647ACF" w:rsidP="00647ACF">
      <w:pPr>
        <w:rPr>
          <w:color w:val="000000"/>
        </w:rPr>
      </w:pPr>
      <w:r>
        <w:rPr>
          <w:color w:val="000000"/>
        </w:rPr>
        <w:tab/>
        <w:t>Nacionalidad: Chilena</w:t>
      </w:r>
    </w:p>
    <w:p w:rsidR="00647ACF" w:rsidRDefault="00647ACF" w:rsidP="00647ACF">
      <w:pPr>
        <w:rPr>
          <w:color w:val="000000"/>
        </w:rPr>
      </w:pPr>
      <w:r>
        <w:rPr>
          <w:color w:val="000000"/>
        </w:rPr>
        <w:tab/>
        <w:t xml:space="preserve">Domicilio: </w:t>
      </w:r>
      <w:proofErr w:type="spellStart"/>
      <w:r>
        <w:rPr>
          <w:color w:val="000000"/>
        </w:rPr>
        <w:t>Psje</w:t>
      </w:r>
      <w:proofErr w:type="spellEnd"/>
      <w:r>
        <w:rPr>
          <w:color w:val="000000"/>
        </w:rPr>
        <w:t>. Apolo 9386, La Florida, Santiago</w:t>
      </w:r>
    </w:p>
    <w:p w:rsidR="00647ACF" w:rsidRDefault="00647ACF" w:rsidP="00647ACF">
      <w:pPr>
        <w:rPr>
          <w:color w:val="000000"/>
        </w:rPr>
      </w:pPr>
      <w:r>
        <w:rPr>
          <w:color w:val="000000"/>
        </w:rPr>
        <w:tab/>
        <w:t>Estado civil: Casado</w:t>
      </w:r>
    </w:p>
    <w:p w:rsidR="00647ACF" w:rsidRDefault="00647ACF" w:rsidP="00647ACF">
      <w:pPr>
        <w:rPr>
          <w:color w:val="000000"/>
        </w:rPr>
      </w:pPr>
      <w:r>
        <w:rPr>
          <w:color w:val="000000"/>
        </w:rPr>
        <w:t xml:space="preserve">            Licencia de conducir: Clase B</w:t>
      </w:r>
    </w:p>
    <w:p w:rsidR="00647ACF" w:rsidRDefault="00647ACF" w:rsidP="00647ACF">
      <w:pPr>
        <w:rPr>
          <w:color w:val="000000"/>
        </w:rPr>
      </w:pPr>
    </w:p>
    <w:p w:rsidR="00647ACF" w:rsidRDefault="00647ACF" w:rsidP="00647ACF">
      <w:pPr>
        <w:rPr>
          <w:color w:val="000000"/>
        </w:rPr>
      </w:pPr>
    </w:p>
    <w:p w:rsidR="00647ACF" w:rsidRDefault="00647ACF" w:rsidP="00647ACF">
      <w:pPr>
        <w:rPr>
          <w:color w:val="000000"/>
        </w:rPr>
      </w:pPr>
    </w:p>
    <w:p w:rsidR="00647ACF" w:rsidRDefault="00647ACF" w:rsidP="00647ACF">
      <w:pPr>
        <w:numPr>
          <w:ilvl w:val="0"/>
          <w:numId w:val="1"/>
        </w:num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RESUMEN</w:t>
      </w:r>
    </w:p>
    <w:p w:rsidR="00C4057C" w:rsidRDefault="00C4057C" w:rsidP="006649F2">
      <w:pPr>
        <w:jc w:val="both"/>
        <w:rPr>
          <w:color w:val="000000"/>
        </w:rPr>
      </w:pPr>
    </w:p>
    <w:p w:rsidR="005B2570" w:rsidRDefault="00647ACF" w:rsidP="00DE7AB2">
      <w:pPr>
        <w:ind w:left="705"/>
        <w:jc w:val="both"/>
        <w:rPr>
          <w:color w:val="000000"/>
        </w:rPr>
      </w:pPr>
      <w:r>
        <w:rPr>
          <w:color w:val="000000"/>
        </w:rPr>
        <w:t>Profesional,</w:t>
      </w:r>
      <w:r w:rsidR="005B2570">
        <w:rPr>
          <w:color w:val="000000"/>
        </w:rPr>
        <w:t xml:space="preserve"> comprometido </w:t>
      </w:r>
      <w:r w:rsidR="005B2570" w:rsidRPr="005B2570">
        <w:rPr>
          <w:color w:val="000000"/>
        </w:rPr>
        <w:t>y trabajador con todas las labores enc</w:t>
      </w:r>
      <w:r w:rsidR="00C4057C">
        <w:rPr>
          <w:color w:val="000000"/>
        </w:rPr>
        <w:t>omendadas, para cumplir cada una</w:t>
      </w:r>
      <w:r w:rsidR="005B2570" w:rsidRPr="005B2570">
        <w:rPr>
          <w:color w:val="000000"/>
        </w:rPr>
        <w:t xml:space="preserve"> de ellas. Capacidad de dirigir, trabajar individual y colectivamente, siendo una persona responsable </w:t>
      </w:r>
      <w:r w:rsidR="00C4057C">
        <w:rPr>
          <w:color w:val="000000"/>
        </w:rPr>
        <w:t>y p</w:t>
      </w:r>
      <w:r w:rsidR="005B2570" w:rsidRPr="005B2570">
        <w:rPr>
          <w:color w:val="000000"/>
        </w:rPr>
        <w:t>roactiva</w:t>
      </w:r>
      <w:r w:rsidR="005B2570">
        <w:rPr>
          <w:color w:val="000000"/>
        </w:rPr>
        <w:t xml:space="preserve">, </w:t>
      </w:r>
      <w:r>
        <w:rPr>
          <w:color w:val="000000"/>
        </w:rPr>
        <w:t>con una fuerte motivación para enfrentar nuevos de</w:t>
      </w:r>
      <w:r w:rsidR="005718A0">
        <w:rPr>
          <w:color w:val="000000"/>
        </w:rPr>
        <w:t xml:space="preserve">safíos, en óptimas </w:t>
      </w:r>
      <w:r w:rsidR="005B2570">
        <w:rPr>
          <w:color w:val="000000"/>
        </w:rPr>
        <w:t xml:space="preserve">condiciones </w:t>
      </w:r>
      <w:r>
        <w:rPr>
          <w:color w:val="000000"/>
        </w:rPr>
        <w:t>para desempeñarse eficaz y conscientemente en el trabajo designado.</w:t>
      </w:r>
    </w:p>
    <w:p w:rsidR="00DE7AB2" w:rsidRDefault="00647ACF" w:rsidP="00647ACF">
      <w:pPr>
        <w:ind w:left="705"/>
        <w:jc w:val="both"/>
        <w:rPr>
          <w:color w:val="000000"/>
        </w:rPr>
      </w:pPr>
      <w:r>
        <w:rPr>
          <w:color w:val="000000"/>
        </w:rPr>
        <w:t>Posee</w:t>
      </w:r>
      <w:r w:rsidR="00DE7AB2">
        <w:rPr>
          <w:color w:val="000000"/>
        </w:rPr>
        <w:t xml:space="preserve"> </w:t>
      </w:r>
      <w:r w:rsidR="00DE7AB2" w:rsidRPr="00DE7AB2">
        <w:rPr>
          <w:color w:val="000000"/>
        </w:rPr>
        <w:t>experiencia en logística, supervisión de personal, compras nacionales e internacionales, pago a proveedores, ventas.</w:t>
      </w:r>
      <w:r>
        <w:rPr>
          <w:color w:val="000000"/>
        </w:rPr>
        <w:t xml:space="preserve"> </w:t>
      </w:r>
    </w:p>
    <w:p w:rsidR="00647ACF" w:rsidRDefault="00647ACF" w:rsidP="00647ACF">
      <w:pPr>
        <w:ind w:left="705"/>
        <w:jc w:val="both"/>
        <w:rPr>
          <w:color w:val="000000"/>
        </w:rPr>
      </w:pPr>
    </w:p>
    <w:p w:rsidR="00647ACF" w:rsidRDefault="00647ACF" w:rsidP="00647ACF"/>
    <w:p w:rsidR="00C4057C" w:rsidRDefault="00C4057C" w:rsidP="00647ACF"/>
    <w:p w:rsidR="00647ACF" w:rsidRPr="00F63484" w:rsidRDefault="00647ACF" w:rsidP="00647ACF">
      <w:pPr>
        <w:pStyle w:val="Prrafodelista"/>
        <w:numPr>
          <w:ilvl w:val="0"/>
          <w:numId w:val="1"/>
        </w:numPr>
        <w:rPr>
          <w:b/>
          <w:bCs/>
          <w:color w:val="000000"/>
          <w:u w:val="single"/>
        </w:rPr>
      </w:pPr>
      <w:r w:rsidRPr="00F63484">
        <w:rPr>
          <w:b/>
          <w:bCs/>
          <w:color w:val="000000"/>
          <w:u w:val="single"/>
        </w:rPr>
        <w:t>EXPERIENCIA LABORAL</w:t>
      </w:r>
    </w:p>
    <w:p w:rsidR="00647ACF" w:rsidRDefault="00647ACF" w:rsidP="00647ACF"/>
    <w:p w:rsidR="006649F2" w:rsidRPr="006649F2" w:rsidRDefault="006649F2" w:rsidP="006649F2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6649F2" w:rsidRDefault="006649F2" w:rsidP="006649F2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Gestión de Adquisiciones                                                                Nov. de 2013 a la Fecha</w:t>
      </w:r>
    </w:p>
    <w:p w:rsidR="006649F2" w:rsidRPr="003F3FCD" w:rsidRDefault="006649F2" w:rsidP="006649F2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LAZCEP (Empresa Familiar)</w:t>
      </w:r>
    </w:p>
    <w:p w:rsidR="006649F2" w:rsidRPr="003F3FCD" w:rsidRDefault="006649F2" w:rsidP="006649F2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6649F2" w:rsidRDefault="006649F2" w:rsidP="006649F2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 w:cs="Times New Roman"/>
          <w:sz w:val="24"/>
          <w:szCs w:val="24"/>
        </w:rPr>
        <w:t xml:space="preserve">Encargado de </w:t>
      </w:r>
      <w:r>
        <w:rPr>
          <w:rFonts w:ascii="Times New Roman" w:hAnsi="Times New Roman" w:cs="Times New Roman"/>
          <w:sz w:val="24"/>
          <w:szCs w:val="24"/>
        </w:rPr>
        <w:t>ventas, compras</w:t>
      </w:r>
    </w:p>
    <w:p w:rsidR="006649F2" w:rsidRDefault="006649F2" w:rsidP="006649F2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Coordinación y seguimiento de los productos</w:t>
      </w:r>
    </w:p>
    <w:p w:rsidR="006649F2" w:rsidRDefault="006649F2" w:rsidP="00647ACF"/>
    <w:p w:rsidR="006649F2" w:rsidRDefault="006649F2" w:rsidP="00647ACF"/>
    <w:p w:rsidR="00647ACF" w:rsidRDefault="000911B1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Coordinador Administrativo Gerencia                             </w:t>
      </w:r>
      <w:r w:rsidR="00993D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7ACF">
        <w:rPr>
          <w:rFonts w:ascii="Times New Roman" w:hAnsi="Times New Roman" w:cs="Times New Roman"/>
          <w:b/>
          <w:sz w:val="24"/>
          <w:szCs w:val="24"/>
        </w:rPr>
        <w:t>Abril de 2013 a Nov</w:t>
      </w:r>
      <w:r w:rsidR="00993DB9">
        <w:rPr>
          <w:rFonts w:ascii="Times New Roman" w:hAnsi="Times New Roman" w:cs="Times New Roman"/>
          <w:b/>
          <w:sz w:val="24"/>
          <w:szCs w:val="24"/>
        </w:rPr>
        <w:t>.</w:t>
      </w:r>
      <w:r w:rsidR="00647ACF">
        <w:rPr>
          <w:rFonts w:ascii="Times New Roman" w:hAnsi="Times New Roman" w:cs="Times New Roman"/>
          <w:b/>
          <w:sz w:val="24"/>
          <w:szCs w:val="24"/>
        </w:rPr>
        <w:t xml:space="preserve"> de 2013</w:t>
      </w:r>
    </w:p>
    <w:p w:rsidR="000911B1" w:rsidRPr="003F3FCD" w:rsidRDefault="000911B1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SGS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Minerals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S.A.</w:t>
      </w:r>
    </w:p>
    <w:p w:rsidR="00647ACF" w:rsidRPr="003F3FCD" w:rsidRDefault="00647ACF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 w:cs="Times New Roman"/>
          <w:sz w:val="24"/>
          <w:szCs w:val="24"/>
        </w:rPr>
        <w:t>Encargado de adquisiciones y bodega</w:t>
      </w:r>
    </w:p>
    <w:p w:rsid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 w:cs="Times New Roman"/>
          <w:sz w:val="24"/>
          <w:szCs w:val="24"/>
        </w:rPr>
        <w:t>Abastecimiento de laboratorio central y faena caserones</w:t>
      </w:r>
    </w:p>
    <w:p w:rsid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 w:cs="Times New Roman"/>
          <w:sz w:val="24"/>
          <w:szCs w:val="24"/>
        </w:rPr>
        <w:t>Administración de la flota de vehículos</w:t>
      </w:r>
      <w:r>
        <w:rPr>
          <w:rFonts w:ascii="Times New Roman" w:hAnsi="Times New Roman" w:cs="Times New Roman"/>
          <w:sz w:val="24"/>
          <w:szCs w:val="24"/>
        </w:rPr>
        <w:t>, gestión de pases para faenas</w:t>
      </w:r>
    </w:p>
    <w:p w:rsid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 w:cs="Times New Roman"/>
          <w:sz w:val="24"/>
          <w:szCs w:val="24"/>
        </w:rPr>
        <w:t>Gestión directa con proveedores de servicios</w:t>
      </w:r>
    </w:p>
    <w:p w:rsid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 w:cs="Times New Roman"/>
          <w:sz w:val="24"/>
          <w:szCs w:val="24"/>
        </w:rPr>
        <w:lastRenderedPageBreak/>
        <w:t>Revisión y aprobación de estados de pag</w:t>
      </w:r>
      <w:r>
        <w:rPr>
          <w:rFonts w:ascii="Times New Roman" w:hAnsi="Times New Roman" w:cs="Times New Roman"/>
          <w:sz w:val="24"/>
          <w:szCs w:val="24"/>
        </w:rPr>
        <w:t>os de servicios</w:t>
      </w:r>
    </w:p>
    <w:p w:rsid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 w:cs="Times New Roman"/>
          <w:sz w:val="24"/>
          <w:szCs w:val="24"/>
        </w:rPr>
        <w:t>Cotizar insumos, reactivos, servicios, entre otros</w:t>
      </w:r>
    </w:p>
    <w:p w:rsidR="000911B1" w:rsidRP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 w:cs="Times New Roman"/>
          <w:sz w:val="24"/>
          <w:szCs w:val="24"/>
        </w:rPr>
        <w:t>Encargado de operación.</w:t>
      </w:r>
    </w:p>
    <w:p w:rsidR="00C4057C" w:rsidRDefault="00C4057C" w:rsidP="00647ACF"/>
    <w:p w:rsidR="00647ACF" w:rsidRDefault="00647ACF" w:rsidP="00647ACF"/>
    <w:p w:rsidR="00647ACF" w:rsidRPr="003F3FCD" w:rsidRDefault="000911B1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Encargado de Adquisiciones</w:t>
      </w:r>
      <w:r w:rsidR="00647AC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47ACF" w:rsidRPr="003F3FC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93DB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Sept.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DB9">
        <w:rPr>
          <w:rFonts w:ascii="Times New Roman" w:hAnsi="Times New Roman" w:cs="Times New Roman"/>
          <w:b/>
          <w:sz w:val="24"/>
          <w:szCs w:val="24"/>
        </w:rPr>
        <w:t>2011 a Mar.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2013</w:t>
      </w:r>
    </w:p>
    <w:p w:rsidR="00647ACF" w:rsidRPr="003F3FCD" w:rsidRDefault="000911B1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Sociedad de Laboratorios Geológicos Atacama Ltda.</w:t>
      </w:r>
    </w:p>
    <w:p w:rsidR="00647ACF" w:rsidRPr="003F3FCD" w:rsidRDefault="00647ACF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0911B1" w:rsidRP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/>
          <w:sz w:val="24"/>
        </w:rPr>
        <w:t>Control de inventarios</w:t>
      </w:r>
    </w:p>
    <w:p w:rsidR="000911B1" w:rsidRP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/>
          <w:sz w:val="24"/>
        </w:rPr>
        <w:t>Toma y emisión de invent</w:t>
      </w:r>
      <w:r>
        <w:rPr>
          <w:rFonts w:ascii="Times New Roman" w:hAnsi="Times New Roman"/>
          <w:sz w:val="24"/>
        </w:rPr>
        <w:t>arios mensuales</w:t>
      </w:r>
    </w:p>
    <w:p w:rsidR="000911B1" w:rsidRP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/>
          <w:sz w:val="24"/>
        </w:rPr>
        <w:t>Solicitud de cotizaciones de insumos y equipo</w:t>
      </w:r>
      <w:r>
        <w:rPr>
          <w:rFonts w:ascii="Times New Roman" w:hAnsi="Times New Roman"/>
          <w:sz w:val="24"/>
        </w:rPr>
        <w:t>s, nacionales e internacionales</w:t>
      </w:r>
    </w:p>
    <w:p w:rsidR="000911B1" w:rsidRP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/>
          <w:sz w:val="24"/>
        </w:rPr>
        <w:t>Selección de prov</w:t>
      </w:r>
      <w:r w:rsidRPr="000911B1">
        <w:t>eedores, negociaciones de pagos</w:t>
      </w:r>
    </w:p>
    <w:p w:rsidR="000911B1" w:rsidRP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/>
          <w:sz w:val="24"/>
        </w:rPr>
        <w:t xml:space="preserve">Ingresos y rebajes de facturas y guías de despachos en sistema </w:t>
      </w:r>
      <w:proofErr w:type="spellStart"/>
      <w:r w:rsidRPr="000911B1">
        <w:rPr>
          <w:rFonts w:ascii="Times New Roman" w:hAnsi="Times New Roman"/>
          <w:b/>
          <w:sz w:val="24"/>
        </w:rPr>
        <w:t>Softland</w:t>
      </w:r>
      <w:proofErr w:type="spellEnd"/>
      <w:r w:rsidRPr="000911B1">
        <w:rPr>
          <w:rFonts w:ascii="Times New Roman" w:hAnsi="Times New Roman"/>
          <w:b/>
          <w:sz w:val="24"/>
        </w:rPr>
        <w:t xml:space="preserve"> ERP</w:t>
      </w:r>
    </w:p>
    <w:p w:rsidR="000911B1" w:rsidRP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/>
          <w:sz w:val="24"/>
        </w:rPr>
        <w:t>Pago de facturas</w:t>
      </w:r>
    </w:p>
    <w:p w:rsidR="000911B1" w:rsidRP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/>
          <w:sz w:val="24"/>
        </w:rPr>
        <w:t xml:space="preserve">Coordinación y seguimientos de despachos </w:t>
      </w:r>
    </w:p>
    <w:p w:rsidR="000911B1" w:rsidRP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/>
          <w:sz w:val="24"/>
        </w:rPr>
        <w:t xml:space="preserve">Gestión de </w:t>
      </w:r>
      <w:proofErr w:type="spellStart"/>
      <w:r w:rsidRPr="000911B1">
        <w:rPr>
          <w:rFonts w:ascii="Times New Roman" w:hAnsi="Times New Roman"/>
          <w:sz w:val="24"/>
        </w:rPr>
        <w:t>desaduanamiento</w:t>
      </w:r>
      <w:proofErr w:type="spellEnd"/>
      <w:r w:rsidRPr="000911B1">
        <w:rPr>
          <w:rFonts w:ascii="Times New Roman" w:hAnsi="Times New Roman"/>
          <w:sz w:val="24"/>
        </w:rPr>
        <w:t xml:space="preserve"> </w:t>
      </w:r>
    </w:p>
    <w:p w:rsidR="000911B1" w:rsidRP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/>
          <w:sz w:val="24"/>
        </w:rPr>
        <w:t xml:space="preserve">Módulos de </w:t>
      </w:r>
      <w:proofErr w:type="spellStart"/>
      <w:r w:rsidRPr="000911B1">
        <w:rPr>
          <w:rFonts w:ascii="Times New Roman" w:hAnsi="Times New Roman"/>
          <w:b/>
          <w:sz w:val="24"/>
        </w:rPr>
        <w:t>Softland</w:t>
      </w:r>
      <w:proofErr w:type="spellEnd"/>
      <w:r w:rsidRPr="000911B1">
        <w:rPr>
          <w:rFonts w:ascii="Times New Roman" w:hAnsi="Times New Roman"/>
          <w:b/>
          <w:sz w:val="24"/>
        </w:rPr>
        <w:t xml:space="preserve"> ERP</w:t>
      </w:r>
      <w:r w:rsidRPr="000911B1">
        <w:rPr>
          <w:rFonts w:ascii="Times New Roman" w:hAnsi="Times New Roman"/>
          <w:sz w:val="24"/>
        </w:rPr>
        <w:t xml:space="preserve"> utilizados: Inventarios y facturación, Contabilidad y </w:t>
      </w:r>
      <w:r>
        <w:rPr>
          <w:rFonts w:ascii="Times New Roman" w:hAnsi="Times New Roman"/>
          <w:sz w:val="24"/>
        </w:rPr>
        <w:t xml:space="preserve"> </w:t>
      </w:r>
      <w:r w:rsidRPr="000911B1">
        <w:rPr>
          <w:rFonts w:ascii="Times New Roman" w:hAnsi="Times New Roman"/>
          <w:sz w:val="24"/>
        </w:rPr>
        <w:t>Presupuesto, Órdenes de Compras</w:t>
      </w:r>
    </w:p>
    <w:p w:rsidR="000911B1" w:rsidRPr="000911B1" w:rsidRDefault="000911B1" w:rsidP="000911B1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11B1">
        <w:rPr>
          <w:rFonts w:ascii="Times New Roman" w:hAnsi="Times New Roman"/>
          <w:sz w:val="24"/>
        </w:rPr>
        <w:t>Gestión administrativa en el área de adquisiciones en pr</w:t>
      </w:r>
      <w:r w:rsidR="00993DB9">
        <w:rPr>
          <w:rFonts w:ascii="Times New Roman" w:hAnsi="Times New Roman"/>
          <w:sz w:val="24"/>
        </w:rPr>
        <w:t xml:space="preserve">oyecto </w:t>
      </w:r>
      <w:proofErr w:type="spellStart"/>
      <w:r w:rsidR="00993DB9">
        <w:rPr>
          <w:rFonts w:ascii="Times New Roman" w:hAnsi="Times New Roman"/>
          <w:sz w:val="24"/>
        </w:rPr>
        <w:t>Angloamerican</w:t>
      </w:r>
      <w:proofErr w:type="spellEnd"/>
      <w:r w:rsidR="00993DB9">
        <w:rPr>
          <w:rFonts w:ascii="Times New Roman" w:hAnsi="Times New Roman"/>
          <w:sz w:val="24"/>
        </w:rPr>
        <w:t xml:space="preserve"> </w:t>
      </w:r>
      <w:proofErr w:type="spellStart"/>
      <w:r w:rsidR="00993DB9">
        <w:rPr>
          <w:rFonts w:ascii="Times New Roman" w:hAnsi="Times New Roman"/>
          <w:sz w:val="24"/>
        </w:rPr>
        <w:t>Geolaquim</w:t>
      </w:r>
      <w:proofErr w:type="spellEnd"/>
      <w:r w:rsidR="00993DB9">
        <w:rPr>
          <w:rFonts w:ascii="Times New Roman" w:hAnsi="Times New Roman"/>
          <w:sz w:val="24"/>
        </w:rPr>
        <w:t xml:space="preserve"> E</w:t>
      </w:r>
      <w:r w:rsidRPr="000911B1">
        <w:rPr>
          <w:rFonts w:ascii="Times New Roman" w:hAnsi="Times New Roman"/>
          <w:sz w:val="24"/>
        </w:rPr>
        <w:t xml:space="preserve">l </w:t>
      </w:r>
      <w:r w:rsidR="00993DB9">
        <w:rPr>
          <w:rFonts w:ascii="Times New Roman" w:hAnsi="Times New Roman"/>
          <w:sz w:val="24"/>
        </w:rPr>
        <w:t>Soldado</w:t>
      </w:r>
    </w:p>
    <w:p w:rsidR="00993DB9" w:rsidRDefault="00993DB9" w:rsidP="000911B1"/>
    <w:p w:rsidR="000911B1" w:rsidRDefault="000911B1" w:rsidP="000911B1"/>
    <w:p w:rsidR="000911B1" w:rsidRPr="003F3FCD" w:rsidRDefault="00993DB9" w:rsidP="000911B1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Enumerador Rural y Urbano</w:t>
      </w:r>
      <w:r w:rsidR="000911B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911B1" w:rsidRPr="003F3FC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Mar.</w:t>
      </w:r>
      <w:r w:rsidR="000911B1" w:rsidRPr="003F3FCD">
        <w:rPr>
          <w:rFonts w:ascii="Times New Roman" w:hAnsi="Times New Roman" w:cs="Times New Roman"/>
          <w:b/>
          <w:sz w:val="24"/>
          <w:szCs w:val="24"/>
        </w:rPr>
        <w:t xml:space="preserve"> de 2011 a </w:t>
      </w:r>
      <w:r>
        <w:rPr>
          <w:rFonts w:ascii="Times New Roman" w:hAnsi="Times New Roman" w:cs="Times New Roman"/>
          <w:b/>
          <w:sz w:val="24"/>
          <w:szCs w:val="24"/>
        </w:rPr>
        <w:t>Ago. de 2011</w:t>
      </w:r>
    </w:p>
    <w:p w:rsidR="000911B1" w:rsidRPr="003F3FCD" w:rsidRDefault="00993DB9" w:rsidP="000911B1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Nacional de Estadística</w:t>
      </w:r>
    </w:p>
    <w:p w:rsidR="000911B1" w:rsidRPr="003F3FCD" w:rsidRDefault="000911B1" w:rsidP="000911B1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993DB9" w:rsidRPr="00993DB9" w:rsidRDefault="00993DB9" w:rsidP="00993DB9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DB9">
        <w:rPr>
          <w:rFonts w:ascii="Times New Roman" w:hAnsi="Times New Roman"/>
          <w:sz w:val="24"/>
          <w:szCs w:val="24"/>
        </w:rPr>
        <w:t>Planificación del censo 2012</w:t>
      </w:r>
    </w:p>
    <w:p w:rsidR="00993DB9" w:rsidRPr="00993DB9" w:rsidRDefault="00993DB9" w:rsidP="00993DB9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DB9">
        <w:rPr>
          <w:rFonts w:ascii="Times New Roman" w:hAnsi="Times New Roman"/>
          <w:sz w:val="24"/>
          <w:szCs w:val="24"/>
        </w:rPr>
        <w:t>Enumeración de viviendas según planos otorgados por el gobierno</w:t>
      </w:r>
    </w:p>
    <w:p w:rsidR="00993DB9" w:rsidRPr="00993DB9" w:rsidRDefault="00993DB9" w:rsidP="00993DB9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DB9">
        <w:rPr>
          <w:rFonts w:ascii="Times New Roman" w:hAnsi="Times New Roman"/>
          <w:sz w:val="24"/>
          <w:szCs w:val="24"/>
        </w:rPr>
        <w:t>Digitación de información obtenida</w:t>
      </w:r>
    </w:p>
    <w:p w:rsidR="00993DB9" w:rsidRPr="00993DB9" w:rsidRDefault="00993DB9" w:rsidP="00993DB9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DB9">
        <w:rPr>
          <w:rFonts w:ascii="Times New Roman" w:hAnsi="Times New Roman"/>
          <w:sz w:val="24"/>
          <w:szCs w:val="24"/>
        </w:rPr>
        <w:t>Emisión y actualización de planos divididos en sectores de empadronamiento</w:t>
      </w:r>
    </w:p>
    <w:p w:rsidR="00993DB9" w:rsidRPr="00993DB9" w:rsidRDefault="00993DB9" w:rsidP="00993DB9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DB9">
        <w:rPr>
          <w:rFonts w:ascii="Times New Roman" w:hAnsi="Times New Roman"/>
          <w:sz w:val="24"/>
          <w:szCs w:val="24"/>
        </w:rPr>
        <w:t>Registro completo de ruta del futuro censista</w:t>
      </w:r>
    </w:p>
    <w:p w:rsidR="00647ACF" w:rsidRDefault="00647ACF" w:rsidP="00647ACF">
      <w:pPr>
        <w:ind w:left="705"/>
        <w:jc w:val="both"/>
        <w:rPr>
          <w:color w:val="000000"/>
        </w:rPr>
      </w:pPr>
    </w:p>
    <w:p w:rsidR="00993DB9" w:rsidRDefault="00993DB9" w:rsidP="00993DB9"/>
    <w:p w:rsidR="00993DB9" w:rsidRPr="003F3FCD" w:rsidRDefault="00993DB9" w:rsidP="00993DB9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Administración Pública Depto. De Transito         </w:t>
      </w:r>
      <w:r w:rsidRPr="003F3FC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Sept.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2010</w:t>
      </w:r>
      <w:r w:rsidRPr="003F3FCD">
        <w:rPr>
          <w:rFonts w:ascii="Times New Roman" w:hAnsi="Times New Roman" w:cs="Times New Roman"/>
          <w:b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sz w:val="24"/>
          <w:szCs w:val="24"/>
        </w:rPr>
        <w:t xml:space="preserve">Feb.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2011</w:t>
      </w:r>
    </w:p>
    <w:p w:rsidR="00993DB9" w:rsidRDefault="00993DB9" w:rsidP="00993DB9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Municipalidad de La Ligua</w:t>
      </w:r>
    </w:p>
    <w:p w:rsidR="00993DB9" w:rsidRPr="003F3FCD" w:rsidRDefault="00993DB9" w:rsidP="00993DB9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993DB9" w:rsidRDefault="00993DB9" w:rsidP="00993DB9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DB9">
        <w:rPr>
          <w:rFonts w:ascii="Times New Roman" w:hAnsi="Times New Roman" w:cs="Times New Roman"/>
          <w:sz w:val="24"/>
          <w:szCs w:val="24"/>
        </w:rPr>
        <w:t>Emisión de permisos de circulación</w:t>
      </w:r>
    </w:p>
    <w:p w:rsidR="00993DB9" w:rsidRDefault="00993DB9" w:rsidP="00993DB9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DB9">
        <w:rPr>
          <w:rFonts w:ascii="Times New Roman" w:hAnsi="Times New Roman" w:cs="Times New Roman"/>
          <w:sz w:val="24"/>
          <w:szCs w:val="24"/>
        </w:rPr>
        <w:t>Emisión de licencias de conducir</w:t>
      </w:r>
    </w:p>
    <w:p w:rsidR="00993DB9" w:rsidRDefault="00993DB9" w:rsidP="00993DB9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DB9">
        <w:rPr>
          <w:rFonts w:ascii="Times New Roman" w:hAnsi="Times New Roman" w:cs="Times New Roman"/>
          <w:sz w:val="24"/>
          <w:szCs w:val="24"/>
        </w:rPr>
        <w:t>Atención a</w:t>
      </w:r>
      <w:r>
        <w:rPr>
          <w:rFonts w:ascii="Times New Roman" w:hAnsi="Times New Roman" w:cs="Times New Roman"/>
          <w:sz w:val="24"/>
          <w:szCs w:val="24"/>
        </w:rPr>
        <w:t>l pú</w:t>
      </w:r>
      <w:r w:rsidRPr="00993DB9">
        <w:rPr>
          <w:rFonts w:ascii="Times New Roman" w:hAnsi="Times New Roman" w:cs="Times New Roman"/>
          <w:sz w:val="24"/>
          <w:szCs w:val="24"/>
        </w:rPr>
        <w:t>blico</w:t>
      </w:r>
    </w:p>
    <w:p w:rsidR="00993DB9" w:rsidRDefault="00993DB9" w:rsidP="00993DB9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DB9">
        <w:rPr>
          <w:rFonts w:ascii="Times New Roman" w:hAnsi="Times New Roman" w:cs="Times New Roman"/>
          <w:sz w:val="24"/>
          <w:szCs w:val="24"/>
        </w:rPr>
        <w:t>Cobro de multas pendientes</w:t>
      </w:r>
    </w:p>
    <w:p w:rsidR="00993DB9" w:rsidRPr="00993DB9" w:rsidRDefault="00993DB9" w:rsidP="00993DB9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DB9">
        <w:rPr>
          <w:rFonts w:ascii="Times New Roman" w:hAnsi="Times New Roman" w:cs="Times New Roman"/>
          <w:sz w:val="24"/>
          <w:szCs w:val="24"/>
        </w:rPr>
        <w:t xml:space="preserve"> Registros de vehículos nuevos en sistema nacional</w:t>
      </w:r>
    </w:p>
    <w:p w:rsidR="00647ACF" w:rsidRDefault="00647ACF" w:rsidP="00647ACF">
      <w:pPr>
        <w:ind w:left="705"/>
        <w:jc w:val="both"/>
        <w:rPr>
          <w:color w:val="000000"/>
        </w:rPr>
      </w:pPr>
    </w:p>
    <w:p w:rsidR="00647ACF" w:rsidRDefault="00647ACF" w:rsidP="00647ACF">
      <w:pPr>
        <w:ind w:left="705"/>
        <w:jc w:val="both"/>
        <w:rPr>
          <w:color w:val="000000"/>
        </w:rPr>
      </w:pPr>
    </w:p>
    <w:p w:rsidR="00C4057C" w:rsidRDefault="00C4057C" w:rsidP="00647ACF">
      <w:pPr>
        <w:ind w:left="705"/>
        <w:jc w:val="both"/>
        <w:rPr>
          <w:color w:val="000000"/>
        </w:rPr>
      </w:pPr>
    </w:p>
    <w:p w:rsidR="00C4057C" w:rsidRDefault="00C4057C" w:rsidP="00647ACF">
      <w:pPr>
        <w:ind w:left="705"/>
        <w:jc w:val="both"/>
        <w:rPr>
          <w:color w:val="000000"/>
        </w:rPr>
      </w:pPr>
    </w:p>
    <w:p w:rsidR="00647ACF" w:rsidRDefault="00647ACF" w:rsidP="00647ACF">
      <w:pPr>
        <w:ind w:left="705"/>
        <w:jc w:val="both"/>
        <w:rPr>
          <w:color w:val="000000"/>
        </w:rPr>
      </w:pPr>
    </w:p>
    <w:p w:rsidR="00993DB9" w:rsidRPr="003F3FCD" w:rsidRDefault="00993DB9" w:rsidP="00993DB9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Jefe de Bodega         </w:t>
      </w:r>
      <w:r w:rsidRPr="003F3FC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Mar. de 2009</w:t>
      </w:r>
      <w:r w:rsidRPr="003F3FCD">
        <w:rPr>
          <w:rFonts w:ascii="Times New Roman" w:hAnsi="Times New Roman" w:cs="Times New Roman"/>
          <w:b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sz w:val="24"/>
          <w:szCs w:val="24"/>
        </w:rPr>
        <w:t>Abril de 2010</w:t>
      </w:r>
    </w:p>
    <w:p w:rsidR="00993DB9" w:rsidRDefault="00993DB9" w:rsidP="00993DB9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Constructora Santa Beatriz S.A.</w:t>
      </w:r>
    </w:p>
    <w:p w:rsidR="00993DB9" w:rsidRPr="003F3FCD" w:rsidRDefault="00993DB9" w:rsidP="00993DB9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EB4024" w:rsidRPr="00EB4024" w:rsidRDefault="00EB4024" w:rsidP="00EB4024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024">
        <w:rPr>
          <w:rFonts w:ascii="Times New Roman" w:hAnsi="Times New Roman"/>
          <w:sz w:val="24"/>
        </w:rPr>
        <w:t>Manejo y control de inventarios</w:t>
      </w:r>
    </w:p>
    <w:p w:rsidR="00EB4024" w:rsidRPr="00EB4024" w:rsidRDefault="00EB4024" w:rsidP="00EB4024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024">
        <w:rPr>
          <w:rFonts w:ascii="Times New Roman" w:hAnsi="Times New Roman"/>
          <w:sz w:val="24"/>
        </w:rPr>
        <w:t>Ingreso de insumos a bodega a través de facturas y guías de despacho</w:t>
      </w:r>
    </w:p>
    <w:p w:rsidR="00EB4024" w:rsidRPr="00EB4024" w:rsidRDefault="00EB4024" w:rsidP="00EB4024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024">
        <w:rPr>
          <w:rFonts w:ascii="Times New Roman" w:hAnsi="Times New Roman"/>
          <w:sz w:val="24"/>
        </w:rPr>
        <w:t>Emisión de in</w:t>
      </w:r>
      <w:r>
        <w:rPr>
          <w:rFonts w:ascii="Times New Roman" w:hAnsi="Times New Roman"/>
          <w:sz w:val="24"/>
        </w:rPr>
        <w:t>formes mensuales de inventarios</w:t>
      </w:r>
    </w:p>
    <w:p w:rsidR="00EB4024" w:rsidRPr="00EB4024" w:rsidRDefault="00EB4024" w:rsidP="00EB4024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024">
        <w:rPr>
          <w:rFonts w:ascii="Times New Roman" w:hAnsi="Times New Roman"/>
          <w:sz w:val="24"/>
        </w:rPr>
        <w:t>Solicitud de insumos y coordinación de envíos de m</w:t>
      </w:r>
      <w:r>
        <w:rPr>
          <w:rFonts w:ascii="Times New Roman" w:hAnsi="Times New Roman"/>
          <w:sz w:val="24"/>
        </w:rPr>
        <w:t>ateriales, desde bodega central</w:t>
      </w:r>
    </w:p>
    <w:p w:rsidR="00647ACF" w:rsidRDefault="00647ACF" w:rsidP="00647ACF">
      <w:pPr>
        <w:ind w:left="705"/>
        <w:jc w:val="both"/>
        <w:rPr>
          <w:color w:val="000000"/>
        </w:rPr>
      </w:pPr>
    </w:p>
    <w:p w:rsidR="00EB4024" w:rsidRDefault="00EB4024" w:rsidP="00EB4024">
      <w:pPr>
        <w:ind w:left="705"/>
        <w:jc w:val="both"/>
        <w:rPr>
          <w:color w:val="000000"/>
        </w:rPr>
      </w:pPr>
    </w:p>
    <w:p w:rsidR="00EB4024" w:rsidRPr="003F3FCD" w:rsidRDefault="00EB4024" w:rsidP="00EB4024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Trabajo Independiente         </w:t>
      </w:r>
      <w:r w:rsidRPr="003F3FC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Ago.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2006</w:t>
      </w:r>
      <w:r w:rsidRPr="003F3FCD">
        <w:rPr>
          <w:rFonts w:ascii="Times New Roman" w:hAnsi="Times New Roman" w:cs="Times New Roman"/>
          <w:b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sz w:val="24"/>
          <w:szCs w:val="24"/>
        </w:rPr>
        <w:t xml:space="preserve">Feb.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2009</w:t>
      </w:r>
    </w:p>
    <w:p w:rsidR="00EB4024" w:rsidRDefault="00EB4024" w:rsidP="00EB4024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EB4024" w:rsidRPr="003F3FCD" w:rsidRDefault="00EB4024" w:rsidP="00EB4024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EB4024" w:rsidRPr="00EB4024" w:rsidRDefault="00EB4024" w:rsidP="00EB4024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Almacén Propio</w:t>
      </w:r>
    </w:p>
    <w:p w:rsidR="00EB4024" w:rsidRPr="00EB4024" w:rsidRDefault="00EB4024" w:rsidP="00EB4024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Electricista</w:t>
      </w:r>
    </w:p>
    <w:p w:rsidR="00EB4024" w:rsidRPr="00EB4024" w:rsidRDefault="00EB4024" w:rsidP="00EB4024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024">
        <w:rPr>
          <w:rFonts w:ascii="Times New Roman" w:hAnsi="Times New Roman" w:cs="Times New Roman"/>
          <w:sz w:val="24"/>
          <w:szCs w:val="24"/>
        </w:rPr>
        <w:t>Chofer</w:t>
      </w:r>
    </w:p>
    <w:p w:rsidR="00647ACF" w:rsidRDefault="00647ACF" w:rsidP="00647ACF">
      <w:pPr>
        <w:ind w:left="705"/>
        <w:jc w:val="both"/>
        <w:rPr>
          <w:color w:val="000000"/>
        </w:rPr>
      </w:pPr>
    </w:p>
    <w:p w:rsidR="00EB4024" w:rsidRDefault="00EB4024" w:rsidP="00EB4024">
      <w:pPr>
        <w:ind w:left="705"/>
        <w:jc w:val="both"/>
        <w:rPr>
          <w:color w:val="000000"/>
        </w:rPr>
      </w:pPr>
    </w:p>
    <w:p w:rsidR="00EB4024" w:rsidRDefault="00EB4024" w:rsidP="00EB4024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EB40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Seafood Resources Chile S.A.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Ene.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2004</w:t>
      </w:r>
      <w:r w:rsidRPr="003F3FCD">
        <w:rPr>
          <w:rFonts w:ascii="Times New Roman" w:hAnsi="Times New Roman" w:cs="Times New Roman"/>
          <w:b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sz w:val="24"/>
          <w:szCs w:val="24"/>
        </w:rPr>
        <w:t xml:space="preserve">Jul.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2006</w:t>
      </w:r>
    </w:p>
    <w:p w:rsidR="00EB4024" w:rsidRPr="003F3FCD" w:rsidRDefault="00EB4024" w:rsidP="00EB4024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EB4024" w:rsidRPr="00EB4024" w:rsidRDefault="00EB4024" w:rsidP="00EB4024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024">
        <w:rPr>
          <w:rFonts w:ascii="Times New Roman" w:hAnsi="Times New Roman"/>
          <w:sz w:val="24"/>
        </w:rPr>
        <w:t>Manejo de molusco (</w:t>
      </w:r>
      <w:proofErr w:type="spellStart"/>
      <w:r w:rsidRPr="00EB4024">
        <w:rPr>
          <w:rFonts w:ascii="Times New Roman" w:hAnsi="Times New Roman"/>
          <w:sz w:val="24"/>
        </w:rPr>
        <w:t>avalon</w:t>
      </w:r>
      <w:proofErr w:type="spellEnd"/>
      <w:r w:rsidRPr="00EB4024">
        <w:rPr>
          <w:rFonts w:ascii="Times New Roman" w:hAnsi="Times New Roman"/>
          <w:sz w:val="24"/>
        </w:rPr>
        <w:t>), supervisión directa y ejecución de tratamiento</w:t>
      </w:r>
      <w:r>
        <w:rPr>
          <w:rFonts w:ascii="Times New Roman" w:hAnsi="Times New Roman"/>
          <w:sz w:val="24"/>
        </w:rPr>
        <w:t xml:space="preserve"> en la producción del producto</w:t>
      </w:r>
    </w:p>
    <w:p w:rsidR="00EB4024" w:rsidRPr="00EB4024" w:rsidRDefault="00EB4024" w:rsidP="00EB4024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024">
        <w:rPr>
          <w:rFonts w:ascii="Times New Roman" w:hAnsi="Times New Roman"/>
          <w:sz w:val="24"/>
        </w:rPr>
        <w:t>Supervisión de sección pre-engorda, con 4 personas</w:t>
      </w:r>
      <w:r>
        <w:rPr>
          <w:rFonts w:ascii="Times New Roman" w:hAnsi="Times New Roman"/>
          <w:sz w:val="24"/>
        </w:rPr>
        <w:t xml:space="preserve"> a cargo</w:t>
      </w:r>
    </w:p>
    <w:p w:rsidR="00EB4024" w:rsidRPr="00EB4024" w:rsidRDefault="00EB4024" w:rsidP="00EB4024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024">
        <w:rPr>
          <w:rFonts w:ascii="Times New Roman" w:hAnsi="Times New Roman"/>
          <w:sz w:val="24"/>
        </w:rPr>
        <w:t xml:space="preserve">Emisión de informes mensuales detallando </w:t>
      </w:r>
      <w:proofErr w:type="spellStart"/>
      <w:r w:rsidRPr="00EB4024">
        <w:rPr>
          <w:rFonts w:ascii="Times New Roman" w:hAnsi="Times New Roman"/>
          <w:sz w:val="24"/>
        </w:rPr>
        <w:t>desdoblajes</w:t>
      </w:r>
      <w:proofErr w:type="spellEnd"/>
      <w:r w:rsidRPr="00EB4024">
        <w:rPr>
          <w:rFonts w:ascii="Times New Roman" w:hAnsi="Times New Roman"/>
          <w:sz w:val="24"/>
        </w:rPr>
        <w:t>, numero de mortalidad, peso y porte de cada molusco, entregándolos en un porcentaje positivo de</w:t>
      </w:r>
      <w:r>
        <w:rPr>
          <w:rFonts w:ascii="Times New Roman" w:hAnsi="Times New Roman"/>
          <w:sz w:val="24"/>
        </w:rPr>
        <w:t>spués de 6 meses de tratamiento</w:t>
      </w:r>
    </w:p>
    <w:p w:rsidR="00EB4024" w:rsidRPr="00EB4024" w:rsidRDefault="00EB4024" w:rsidP="00EB4024">
      <w:pPr>
        <w:pStyle w:val="Sinespaciad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024">
        <w:rPr>
          <w:rFonts w:ascii="Times New Roman" w:hAnsi="Times New Roman"/>
          <w:sz w:val="24"/>
        </w:rPr>
        <w:t>Selección a través de tamizados, para ventas na</w:t>
      </w:r>
      <w:r>
        <w:rPr>
          <w:rFonts w:ascii="Times New Roman" w:hAnsi="Times New Roman"/>
          <w:sz w:val="24"/>
        </w:rPr>
        <w:t>cionales e internacionales</w:t>
      </w:r>
    </w:p>
    <w:p w:rsidR="00647ACF" w:rsidRDefault="00647ACF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EB4024" w:rsidRDefault="00EB4024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0C738D" w:rsidRPr="003F3FCD" w:rsidRDefault="000C738D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7ACF" w:rsidRPr="003F3FCD" w:rsidRDefault="00647ACF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3F3FCD">
        <w:rPr>
          <w:rFonts w:ascii="Times New Roman" w:hAnsi="Times New Roman" w:cs="Times New Roman"/>
          <w:b/>
          <w:sz w:val="24"/>
          <w:szCs w:val="24"/>
        </w:rPr>
        <w:t>OTROS ESTUDIOS</w:t>
      </w:r>
    </w:p>
    <w:p w:rsidR="00647ACF" w:rsidRPr="003F3FCD" w:rsidRDefault="00647ACF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647ACF" w:rsidRPr="00EB4024" w:rsidRDefault="00EB4024" w:rsidP="00647ACF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Curso Contabilidad General, </w:t>
      </w:r>
      <w:r w:rsidRPr="00EB4024">
        <w:rPr>
          <w:rFonts w:ascii="Times New Roman" w:hAnsi="Times New Roman" w:cs="Times New Roman"/>
          <w:sz w:val="24"/>
          <w:szCs w:val="24"/>
        </w:rPr>
        <w:t>emitida por LES HALLES Instituto de Capacitaciones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ACF" w:rsidRPr="00EB4024" w:rsidRDefault="00647ACF" w:rsidP="00EB4024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  <w:r w:rsidRPr="003F3FC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47ACF" w:rsidRDefault="00647ACF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0C738D" w:rsidRPr="003F3FCD" w:rsidRDefault="000C738D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647ACF" w:rsidRPr="003F3FCD" w:rsidRDefault="00647ACF" w:rsidP="00647AC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3F3FCD">
        <w:rPr>
          <w:rFonts w:ascii="Times New Roman" w:hAnsi="Times New Roman" w:cs="Times New Roman"/>
          <w:b/>
          <w:sz w:val="24"/>
          <w:szCs w:val="24"/>
        </w:rPr>
        <w:t>MANEJO DE HERRAMIENTAS</w:t>
      </w:r>
    </w:p>
    <w:p w:rsidR="00EB4024" w:rsidRPr="00EB4024" w:rsidRDefault="00647ACF" w:rsidP="00EB4024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F3F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B4024" w:rsidRPr="00EB4024" w:rsidRDefault="00EB4024" w:rsidP="00EB4024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B4024">
        <w:rPr>
          <w:rFonts w:ascii="Times New Roman" w:hAnsi="Times New Roman"/>
          <w:sz w:val="24"/>
          <w:szCs w:val="24"/>
        </w:rPr>
        <w:t xml:space="preserve">Manejo nivel intermedio de </w:t>
      </w:r>
      <w:r>
        <w:rPr>
          <w:rFonts w:ascii="Times New Roman" w:hAnsi="Times New Roman" w:cs="Times New Roman"/>
          <w:sz w:val="24"/>
          <w:szCs w:val="24"/>
        </w:rPr>
        <w:t xml:space="preserve">Microsoft </w:t>
      </w:r>
      <w:r w:rsidRPr="003F3FCD">
        <w:rPr>
          <w:rFonts w:ascii="Times New Roman" w:hAnsi="Times New Roman" w:cs="Times New Roman"/>
          <w:sz w:val="24"/>
          <w:szCs w:val="24"/>
        </w:rPr>
        <w:t xml:space="preserve">Office </w:t>
      </w:r>
      <w:r w:rsidRPr="003F3F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EB4024" w:rsidRPr="00EB4024" w:rsidRDefault="00EB4024" w:rsidP="00EB4024">
      <w:pPr>
        <w:pStyle w:val="Sangra2detindependiente"/>
        <w:numPr>
          <w:ilvl w:val="0"/>
          <w:numId w:val="3"/>
        </w:numPr>
        <w:tabs>
          <w:tab w:val="left" w:pos="2160"/>
        </w:tabs>
        <w:outlineLvl w:val="0"/>
        <w:rPr>
          <w:rFonts w:ascii="Times New Roman" w:eastAsiaTheme="minorHAnsi" w:hAnsi="Times New Roman"/>
          <w:sz w:val="24"/>
          <w:szCs w:val="24"/>
          <w:lang w:val="es-CL" w:eastAsia="en-US"/>
        </w:rPr>
      </w:pPr>
      <w:r w:rsidRPr="00EB4024">
        <w:rPr>
          <w:rFonts w:ascii="Times New Roman" w:eastAsiaTheme="minorHAnsi" w:hAnsi="Times New Roman"/>
          <w:sz w:val="24"/>
          <w:szCs w:val="24"/>
          <w:lang w:val="es-CL" w:eastAsia="en-US"/>
        </w:rPr>
        <w:t>Manejo de SOFLAND ERP Módulos: contabilidad, inventario y facturación, orden de compra.</w:t>
      </w:r>
    </w:p>
    <w:p w:rsidR="00EB4024" w:rsidRPr="00EB4024" w:rsidRDefault="00EB4024" w:rsidP="00EB4024">
      <w:pPr>
        <w:pStyle w:val="Sangra2detindependiente"/>
        <w:numPr>
          <w:ilvl w:val="0"/>
          <w:numId w:val="3"/>
        </w:numPr>
        <w:tabs>
          <w:tab w:val="left" w:pos="2160"/>
        </w:tabs>
        <w:outlineLvl w:val="0"/>
        <w:rPr>
          <w:rFonts w:ascii="Times New Roman" w:eastAsiaTheme="minorHAnsi" w:hAnsi="Times New Roman"/>
          <w:sz w:val="24"/>
          <w:szCs w:val="24"/>
          <w:lang w:val="es-CL" w:eastAsia="en-US"/>
        </w:rPr>
      </w:pPr>
      <w:r w:rsidRPr="00EB4024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Manejo de sistema </w:t>
      </w:r>
      <w:proofErr w:type="spellStart"/>
      <w:r w:rsidRPr="00EB4024">
        <w:rPr>
          <w:rFonts w:ascii="Times New Roman" w:eastAsiaTheme="minorHAnsi" w:hAnsi="Times New Roman"/>
          <w:sz w:val="24"/>
          <w:szCs w:val="24"/>
          <w:lang w:val="es-CL" w:eastAsia="en-US"/>
        </w:rPr>
        <w:t>Syslog</w:t>
      </w:r>
      <w:proofErr w:type="spellEnd"/>
      <w:r w:rsidRPr="00EB4024">
        <w:rPr>
          <w:rFonts w:ascii="Times New Roman" w:eastAsiaTheme="minorHAnsi" w:hAnsi="Times New Roman"/>
          <w:sz w:val="24"/>
          <w:szCs w:val="24"/>
          <w:lang w:val="es-CL" w:eastAsia="en-US"/>
        </w:rPr>
        <w:t>.</w:t>
      </w:r>
    </w:p>
    <w:p w:rsidR="00EB4024" w:rsidRPr="003F3FCD" w:rsidRDefault="00647ACF" w:rsidP="00EB4024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 w:rsidRPr="003F3FC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47ACF" w:rsidRDefault="00647ACF" w:rsidP="00647ACF">
      <w:pPr>
        <w:rPr>
          <w:color w:val="000000"/>
        </w:rPr>
      </w:pPr>
    </w:p>
    <w:p w:rsidR="00B8757E" w:rsidRDefault="00B8757E"/>
    <w:p w:rsidR="00592EE0" w:rsidRDefault="00592EE0"/>
    <w:sectPr w:rsidR="00592EE0" w:rsidSect="00B875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287DBC"/>
    <w:multiLevelType w:val="hybridMultilevel"/>
    <w:tmpl w:val="EF7298FE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051EB"/>
    <w:multiLevelType w:val="hybridMultilevel"/>
    <w:tmpl w:val="7236E70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1C26CA"/>
    <w:multiLevelType w:val="hybridMultilevel"/>
    <w:tmpl w:val="F37EF1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01821"/>
    <w:multiLevelType w:val="hybridMultilevel"/>
    <w:tmpl w:val="7D78C3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E4E0E"/>
    <w:multiLevelType w:val="hybridMultilevel"/>
    <w:tmpl w:val="C826EA2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00DE2"/>
    <w:multiLevelType w:val="hybridMultilevel"/>
    <w:tmpl w:val="B128F6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A29B7"/>
    <w:multiLevelType w:val="multilevel"/>
    <w:tmpl w:val="12720B36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677"/>
        </w:tabs>
        <w:ind w:left="67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8">
    <w:nsid w:val="4B386DBE"/>
    <w:multiLevelType w:val="hybridMultilevel"/>
    <w:tmpl w:val="DF24EC4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750AA"/>
    <w:multiLevelType w:val="hybridMultilevel"/>
    <w:tmpl w:val="BD7E20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7ACF"/>
    <w:rsid w:val="000911B1"/>
    <w:rsid w:val="000C738D"/>
    <w:rsid w:val="000C787B"/>
    <w:rsid w:val="00247CF8"/>
    <w:rsid w:val="004A777D"/>
    <w:rsid w:val="00513B2A"/>
    <w:rsid w:val="005718A0"/>
    <w:rsid w:val="00592EE0"/>
    <w:rsid w:val="005B2570"/>
    <w:rsid w:val="00647ACF"/>
    <w:rsid w:val="006649F2"/>
    <w:rsid w:val="00993DB9"/>
    <w:rsid w:val="00A04E8B"/>
    <w:rsid w:val="00B8757E"/>
    <w:rsid w:val="00C4057C"/>
    <w:rsid w:val="00D871FE"/>
    <w:rsid w:val="00DE7AB2"/>
    <w:rsid w:val="00EB4024"/>
    <w:rsid w:val="00F81E16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C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647ACF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647ACF"/>
    <w:pPr>
      <w:ind w:left="720"/>
      <w:contextualSpacing/>
    </w:pPr>
  </w:style>
  <w:style w:type="paragraph" w:styleId="Sinespaciado">
    <w:name w:val="No Spacing"/>
    <w:uiPriority w:val="1"/>
    <w:qFormat/>
    <w:rsid w:val="00647ACF"/>
    <w:pPr>
      <w:spacing w:after="0" w:line="240" w:lineRule="auto"/>
    </w:pPr>
  </w:style>
  <w:style w:type="paragraph" w:styleId="Sangra2detindependiente">
    <w:name w:val="Body Text Indent 2"/>
    <w:basedOn w:val="Normal"/>
    <w:link w:val="Sangra2detindependienteCar"/>
    <w:rsid w:val="00993DB9"/>
    <w:pPr>
      <w:widowControl/>
      <w:suppressAutoHyphens w:val="0"/>
      <w:ind w:left="708"/>
    </w:pPr>
    <w:rPr>
      <w:rFonts w:ascii="Trebuchet MS" w:eastAsia="Times New Roman" w:hAnsi="Trebuchet MS"/>
      <w:kern w:val="0"/>
      <w:sz w:val="20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93DB9"/>
    <w:rPr>
      <w:rFonts w:ascii="Trebuchet MS" w:eastAsia="Times New Roman" w:hAnsi="Trebuchet MS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77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77D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rasmo30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Kattyta</dc:creator>
  <cp:lastModifiedBy>Katherine Marcela Bravo Hernandez</cp:lastModifiedBy>
  <cp:revision>11</cp:revision>
  <dcterms:created xsi:type="dcterms:W3CDTF">2014-03-07T02:39:00Z</dcterms:created>
  <dcterms:modified xsi:type="dcterms:W3CDTF">2014-07-03T20:25:00Z</dcterms:modified>
</cp:coreProperties>
</file>